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2A6" w:rsidRPr="00B232A6" w:rsidRDefault="00B232A6" w:rsidP="00DA4602">
      <w:pPr>
        <w:jc w:val="both"/>
        <w:rPr>
          <w:rFonts w:ascii="Times New Roman" w:hAnsi="Times New Roman" w:cs="Times New Roman"/>
          <w:b/>
          <w:color w:val="595959" w:themeColor="text1" w:themeTint="A6"/>
        </w:rPr>
      </w:pPr>
      <w:r w:rsidRPr="00B232A6">
        <w:rPr>
          <w:rFonts w:ascii="Times New Roman" w:hAnsi="Times New Roman" w:cs="Times New Roman"/>
          <w:b/>
          <w:color w:val="595959" w:themeColor="text1" w:themeTint="A6"/>
        </w:rPr>
        <w:t>Мат</w:t>
      </w:r>
      <w:r w:rsidR="003C5D09">
        <w:rPr>
          <w:rFonts w:ascii="Times New Roman" w:hAnsi="Times New Roman" w:cs="Times New Roman"/>
          <w:b/>
          <w:color w:val="595959" w:themeColor="text1" w:themeTint="A6"/>
        </w:rPr>
        <w:t>ериально-техническое оснащение</w:t>
      </w:r>
      <w:bookmarkStart w:id="0" w:name="_GoBack"/>
      <w:bookmarkEnd w:id="0"/>
      <w:r w:rsidRPr="00B232A6">
        <w:rPr>
          <w:rFonts w:ascii="Times New Roman" w:hAnsi="Times New Roman" w:cs="Times New Roman"/>
          <w:b/>
          <w:color w:val="595959" w:themeColor="text1" w:themeTint="A6"/>
        </w:rPr>
        <w:t>.</w:t>
      </w:r>
    </w:p>
    <w:p w:rsidR="00B232A6" w:rsidRPr="00B232A6" w:rsidRDefault="00B232A6" w:rsidP="00DA4602">
      <w:pPr>
        <w:jc w:val="both"/>
        <w:rPr>
          <w:rFonts w:ascii="Times New Roman" w:hAnsi="Times New Roman" w:cs="Times New Roman"/>
          <w:color w:val="595959" w:themeColor="text1" w:themeTint="A6"/>
        </w:rPr>
      </w:pPr>
    </w:p>
    <w:p w:rsidR="00DA4602" w:rsidRPr="00B232A6" w:rsidRDefault="00DA4602" w:rsidP="00DA4602">
      <w:pPr>
        <w:jc w:val="both"/>
        <w:rPr>
          <w:rFonts w:ascii="Times New Roman" w:hAnsi="Times New Roman" w:cs="Times New Roman"/>
          <w:color w:val="595959" w:themeColor="text1" w:themeTint="A6"/>
        </w:rPr>
      </w:pPr>
      <w:r w:rsidRPr="00B232A6">
        <w:rPr>
          <w:rFonts w:ascii="Times New Roman" w:hAnsi="Times New Roman" w:cs="Times New Roman"/>
          <w:color w:val="595959" w:themeColor="text1" w:themeTint="A6"/>
        </w:rPr>
        <w:t>Пансионаты оснащены технологическим оборудованием и инвентарем, необходимым для предоставления социальных услуг в стационарной форме:</w:t>
      </w:r>
    </w:p>
    <w:p w:rsidR="00DA4602" w:rsidRPr="00B232A6" w:rsidRDefault="00DA4602" w:rsidP="00DA4602">
      <w:pPr>
        <w:rPr>
          <w:rFonts w:ascii="Times New Roman" w:hAnsi="Times New Roman" w:cs="Times New Roman"/>
          <w:color w:val="595959" w:themeColor="text1" w:themeTint="A6"/>
        </w:rPr>
      </w:pPr>
    </w:p>
    <w:tbl>
      <w:tblPr>
        <w:tblStyle w:val="a7"/>
        <w:tblW w:w="9923" w:type="dxa"/>
        <w:tblInd w:w="-5" w:type="dxa"/>
        <w:tblLook w:val="04A0" w:firstRow="1" w:lastRow="0" w:firstColumn="1" w:lastColumn="0" w:noHBand="0" w:noVBand="1"/>
      </w:tblPr>
      <w:tblGrid>
        <w:gridCol w:w="2727"/>
        <w:gridCol w:w="7196"/>
      </w:tblGrid>
      <w:tr w:rsidR="00DA4602" w:rsidRPr="00B232A6" w:rsidTr="00DA4602">
        <w:tc>
          <w:tcPr>
            <w:tcW w:w="2727" w:type="dxa"/>
          </w:tcPr>
          <w:p w:rsidR="00DA4602" w:rsidRPr="00B232A6" w:rsidRDefault="00DA4602" w:rsidP="004B3B11">
            <w:pPr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  <w:r w:rsidRPr="00B232A6">
              <w:rPr>
                <w:rFonts w:ascii="Times New Roman" w:hAnsi="Times New Roman" w:cs="Times New Roman"/>
                <w:b/>
                <w:color w:val="595959" w:themeColor="text1" w:themeTint="A6"/>
              </w:rPr>
              <w:t>Перечень инвентаря и технологического оборудования (шт.)</w:t>
            </w:r>
          </w:p>
        </w:tc>
        <w:tc>
          <w:tcPr>
            <w:tcW w:w="7196" w:type="dxa"/>
          </w:tcPr>
          <w:p w:rsidR="00DA4602" w:rsidRPr="00B232A6" w:rsidRDefault="00DA4602" w:rsidP="004B3B11">
            <w:pPr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  <w:r w:rsidRPr="00B232A6">
              <w:rPr>
                <w:rFonts w:ascii="Times New Roman" w:hAnsi="Times New Roman" w:cs="Times New Roman"/>
                <w:b/>
                <w:color w:val="595959" w:themeColor="text1" w:themeTint="A6"/>
              </w:rPr>
              <w:t>Количество</w:t>
            </w:r>
          </w:p>
        </w:tc>
      </w:tr>
      <w:tr w:rsidR="00DA4602" w:rsidRPr="00B232A6" w:rsidTr="00DA4602">
        <w:tc>
          <w:tcPr>
            <w:tcW w:w="2727" w:type="dxa"/>
          </w:tcPr>
          <w:p w:rsidR="00DA4602" w:rsidRPr="00B232A6" w:rsidRDefault="00DA4602" w:rsidP="004B3B11">
            <w:pPr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B232A6">
              <w:rPr>
                <w:rFonts w:ascii="Times New Roman" w:hAnsi="Times New Roman" w:cs="Times New Roman"/>
                <w:color w:val="595959" w:themeColor="text1" w:themeTint="A6"/>
              </w:rPr>
              <w:t>Кровать</w:t>
            </w:r>
          </w:p>
        </w:tc>
        <w:tc>
          <w:tcPr>
            <w:tcW w:w="7196" w:type="dxa"/>
          </w:tcPr>
          <w:p w:rsidR="00DA4602" w:rsidRPr="00B232A6" w:rsidRDefault="00DA4602" w:rsidP="004B3B11">
            <w:pPr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B232A6">
              <w:rPr>
                <w:rFonts w:ascii="Times New Roman" w:hAnsi="Times New Roman" w:cs="Times New Roman"/>
                <w:color w:val="595959" w:themeColor="text1" w:themeTint="A6"/>
              </w:rPr>
              <w:t>41</w:t>
            </w:r>
          </w:p>
        </w:tc>
      </w:tr>
      <w:tr w:rsidR="00DA4602" w:rsidRPr="00B232A6" w:rsidTr="00DA4602">
        <w:tc>
          <w:tcPr>
            <w:tcW w:w="2727" w:type="dxa"/>
          </w:tcPr>
          <w:p w:rsidR="00DA4602" w:rsidRPr="00B232A6" w:rsidRDefault="00DA4602" w:rsidP="004B3B11">
            <w:pPr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B232A6">
              <w:rPr>
                <w:rFonts w:ascii="Times New Roman" w:hAnsi="Times New Roman" w:cs="Times New Roman"/>
                <w:color w:val="595959" w:themeColor="text1" w:themeTint="A6"/>
              </w:rPr>
              <w:t>Многофункциональная кровать</w:t>
            </w:r>
          </w:p>
        </w:tc>
        <w:tc>
          <w:tcPr>
            <w:tcW w:w="7196" w:type="dxa"/>
          </w:tcPr>
          <w:p w:rsidR="00DA4602" w:rsidRPr="00B232A6" w:rsidRDefault="00DA4602" w:rsidP="004B3B11">
            <w:pPr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B232A6">
              <w:rPr>
                <w:rFonts w:ascii="Times New Roman" w:hAnsi="Times New Roman" w:cs="Times New Roman"/>
                <w:color w:val="595959" w:themeColor="text1" w:themeTint="A6"/>
              </w:rPr>
              <w:t>4</w:t>
            </w:r>
          </w:p>
        </w:tc>
      </w:tr>
      <w:tr w:rsidR="00DA4602" w:rsidRPr="00B232A6" w:rsidTr="00DA4602">
        <w:tc>
          <w:tcPr>
            <w:tcW w:w="2727" w:type="dxa"/>
          </w:tcPr>
          <w:p w:rsidR="00DA4602" w:rsidRPr="00B232A6" w:rsidRDefault="00DA4602" w:rsidP="004B3B11">
            <w:pPr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B232A6">
              <w:rPr>
                <w:rFonts w:ascii="Times New Roman" w:hAnsi="Times New Roman" w:cs="Times New Roman"/>
                <w:color w:val="595959" w:themeColor="text1" w:themeTint="A6"/>
              </w:rPr>
              <w:t>Противопролежневый матрац</w:t>
            </w:r>
          </w:p>
        </w:tc>
        <w:tc>
          <w:tcPr>
            <w:tcW w:w="7196" w:type="dxa"/>
          </w:tcPr>
          <w:p w:rsidR="00DA4602" w:rsidRPr="00B232A6" w:rsidRDefault="00DA4602" w:rsidP="004B3B11">
            <w:pPr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B232A6">
              <w:rPr>
                <w:rFonts w:ascii="Times New Roman" w:hAnsi="Times New Roman" w:cs="Times New Roman"/>
                <w:color w:val="595959" w:themeColor="text1" w:themeTint="A6"/>
              </w:rPr>
              <w:t>6</w:t>
            </w:r>
          </w:p>
        </w:tc>
      </w:tr>
      <w:tr w:rsidR="00DA4602" w:rsidRPr="00B232A6" w:rsidTr="00DA4602">
        <w:tc>
          <w:tcPr>
            <w:tcW w:w="2727" w:type="dxa"/>
          </w:tcPr>
          <w:p w:rsidR="00DA4602" w:rsidRPr="00B232A6" w:rsidRDefault="00DA4602" w:rsidP="004B3B11">
            <w:pPr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B232A6">
              <w:rPr>
                <w:rFonts w:ascii="Times New Roman" w:hAnsi="Times New Roman" w:cs="Times New Roman"/>
                <w:color w:val="595959" w:themeColor="text1" w:themeTint="A6"/>
              </w:rPr>
              <w:t>Устройство для экстренного вызова персонала</w:t>
            </w:r>
          </w:p>
        </w:tc>
        <w:tc>
          <w:tcPr>
            <w:tcW w:w="7196" w:type="dxa"/>
          </w:tcPr>
          <w:p w:rsidR="00DA4602" w:rsidRPr="00B232A6" w:rsidRDefault="00DA4602" w:rsidP="004B3B11">
            <w:pPr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B232A6">
              <w:rPr>
                <w:rFonts w:ascii="Times New Roman" w:hAnsi="Times New Roman" w:cs="Times New Roman"/>
                <w:color w:val="595959" w:themeColor="text1" w:themeTint="A6"/>
              </w:rPr>
              <w:t>41</w:t>
            </w:r>
          </w:p>
        </w:tc>
      </w:tr>
      <w:tr w:rsidR="00DA4602" w:rsidRPr="00B232A6" w:rsidTr="00DA4602">
        <w:tc>
          <w:tcPr>
            <w:tcW w:w="2727" w:type="dxa"/>
          </w:tcPr>
          <w:p w:rsidR="00DA4602" w:rsidRPr="00B232A6" w:rsidRDefault="00DA4602" w:rsidP="004B3B11">
            <w:pPr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B232A6">
              <w:rPr>
                <w:rFonts w:ascii="Times New Roman" w:hAnsi="Times New Roman" w:cs="Times New Roman"/>
                <w:color w:val="595959" w:themeColor="text1" w:themeTint="A6"/>
              </w:rPr>
              <w:t>Кресло-коляска легкая</w:t>
            </w:r>
          </w:p>
        </w:tc>
        <w:tc>
          <w:tcPr>
            <w:tcW w:w="7196" w:type="dxa"/>
          </w:tcPr>
          <w:p w:rsidR="00DA4602" w:rsidRPr="00B232A6" w:rsidRDefault="00DA4602" w:rsidP="004B3B11">
            <w:pPr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B232A6">
              <w:rPr>
                <w:rFonts w:ascii="Times New Roman" w:hAnsi="Times New Roman" w:cs="Times New Roman"/>
                <w:color w:val="595959" w:themeColor="text1" w:themeTint="A6"/>
              </w:rPr>
              <w:t>10</w:t>
            </w:r>
          </w:p>
        </w:tc>
      </w:tr>
      <w:tr w:rsidR="00DA4602" w:rsidRPr="00B232A6" w:rsidTr="00DA4602">
        <w:tc>
          <w:tcPr>
            <w:tcW w:w="2727" w:type="dxa"/>
          </w:tcPr>
          <w:p w:rsidR="00DA4602" w:rsidRPr="00B232A6" w:rsidRDefault="00DA4602" w:rsidP="004B3B11">
            <w:pPr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B232A6">
              <w:rPr>
                <w:rFonts w:ascii="Times New Roman" w:hAnsi="Times New Roman" w:cs="Times New Roman"/>
                <w:color w:val="595959" w:themeColor="text1" w:themeTint="A6"/>
              </w:rPr>
              <w:t>Кресло-коляска с судном</w:t>
            </w:r>
          </w:p>
        </w:tc>
        <w:tc>
          <w:tcPr>
            <w:tcW w:w="7196" w:type="dxa"/>
          </w:tcPr>
          <w:p w:rsidR="00DA4602" w:rsidRPr="00B232A6" w:rsidRDefault="00DA4602" w:rsidP="004B3B11">
            <w:pPr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B232A6">
              <w:rPr>
                <w:rFonts w:ascii="Times New Roman" w:hAnsi="Times New Roman" w:cs="Times New Roman"/>
                <w:color w:val="595959" w:themeColor="text1" w:themeTint="A6"/>
              </w:rPr>
              <w:t>3</w:t>
            </w:r>
          </w:p>
        </w:tc>
      </w:tr>
      <w:tr w:rsidR="00DA4602" w:rsidRPr="00B232A6" w:rsidTr="00DA4602">
        <w:tc>
          <w:tcPr>
            <w:tcW w:w="2727" w:type="dxa"/>
          </w:tcPr>
          <w:p w:rsidR="00DA4602" w:rsidRPr="00B232A6" w:rsidRDefault="00DA4602" w:rsidP="004B3B11">
            <w:pPr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B232A6">
              <w:rPr>
                <w:rFonts w:ascii="Times New Roman" w:hAnsi="Times New Roman" w:cs="Times New Roman"/>
                <w:color w:val="595959" w:themeColor="text1" w:themeTint="A6"/>
              </w:rPr>
              <w:t>Столик для приема пищи на кресле-коляске</w:t>
            </w:r>
          </w:p>
        </w:tc>
        <w:tc>
          <w:tcPr>
            <w:tcW w:w="7196" w:type="dxa"/>
          </w:tcPr>
          <w:p w:rsidR="00DA4602" w:rsidRPr="00B232A6" w:rsidRDefault="00DA4602" w:rsidP="004B3B11">
            <w:pPr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B232A6">
              <w:rPr>
                <w:rFonts w:ascii="Times New Roman" w:hAnsi="Times New Roman" w:cs="Times New Roman"/>
                <w:color w:val="595959" w:themeColor="text1" w:themeTint="A6"/>
              </w:rPr>
              <w:t>5</w:t>
            </w:r>
          </w:p>
        </w:tc>
      </w:tr>
      <w:tr w:rsidR="00DA4602" w:rsidRPr="00B232A6" w:rsidTr="00DA4602">
        <w:tc>
          <w:tcPr>
            <w:tcW w:w="2727" w:type="dxa"/>
          </w:tcPr>
          <w:p w:rsidR="00DA4602" w:rsidRPr="00B232A6" w:rsidRDefault="00DA4602" w:rsidP="004B3B11">
            <w:pPr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B232A6">
              <w:rPr>
                <w:rFonts w:ascii="Times New Roman" w:hAnsi="Times New Roman" w:cs="Times New Roman"/>
                <w:color w:val="595959" w:themeColor="text1" w:themeTint="A6"/>
              </w:rPr>
              <w:t>Кресло-коляска прогулочная</w:t>
            </w:r>
          </w:p>
        </w:tc>
        <w:tc>
          <w:tcPr>
            <w:tcW w:w="7196" w:type="dxa"/>
          </w:tcPr>
          <w:p w:rsidR="00DA4602" w:rsidRPr="00B232A6" w:rsidRDefault="00DA4602" w:rsidP="004B3B11">
            <w:pPr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B232A6">
              <w:rPr>
                <w:rFonts w:ascii="Times New Roman" w:hAnsi="Times New Roman" w:cs="Times New Roman"/>
                <w:color w:val="595959" w:themeColor="text1" w:themeTint="A6"/>
              </w:rPr>
              <w:t>5</w:t>
            </w:r>
          </w:p>
        </w:tc>
      </w:tr>
      <w:tr w:rsidR="00DA4602" w:rsidRPr="00B232A6" w:rsidTr="00DA4602">
        <w:tc>
          <w:tcPr>
            <w:tcW w:w="2727" w:type="dxa"/>
          </w:tcPr>
          <w:p w:rsidR="00DA4602" w:rsidRPr="00B232A6" w:rsidRDefault="00DA4602" w:rsidP="004B3B11">
            <w:pPr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B232A6">
              <w:rPr>
                <w:rFonts w:ascii="Times New Roman" w:hAnsi="Times New Roman" w:cs="Times New Roman"/>
                <w:color w:val="595959" w:themeColor="text1" w:themeTint="A6"/>
              </w:rPr>
              <w:t>Складные регулируемые ходунки</w:t>
            </w:r>
          </w:p>
        </w:tc>
        <w:tc>
          <w:tcPr>
            <w:tcW w:w="7196" w:type="dxa"/>
          </w:tcPr>
          <w:p w:rsidR="00DA4602" w:rsidRPr="00B232A6" w:rsidRDefault="00DA4602" w:rsidP="004B3B11">
            <w:pPr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B232A6">
              <w:rPr>
                <w:rFonts w:ascii="Times New Roman" w:hAnsi="Times New Roman" w:cs="Times New Roman"/>
                <w:color w:val="595959" w:themeColor="text1" w:themeTint="A6"/>
              </w:rPr>
              <w:t>10</w:t>
            </w:r>
          </w:p>
        </w:tc>
      </w:tr>
      <w:tr w:rsidR="00DA4602" w:rsidRPr="00B232A6" w:rsidTr="00DA4602">
        <w:tc>
          <w:tcPr>
            <w:tcW w:w="2727" w:type="dxa"/>
          </w:tcPr>
          <w:p w:rsidR="00DA4602" w:rsidRPr="00B232A6" w:rsidRDefault="00DA4602" w:rsidP="004B3B11">
            <w:pPr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B232A6">
              <w:rPr>
                <w:rFonts w:ascii="Times New Roman" w:hAnsi="Times New Roman" w:cs="Times New Roman"/>
                <w:color w:val="595959" w:themeColor="text1" w:themeTint="A6"/>
              </w:rPr>
              <w:t>Подголовник</w:t>
            </w:r>
          </w:p>
        </w:tc>
        <w:tc>
          <w:tcPr>
            <w:tcW w:w="7196" w:type="dxa"/>
          </w:tcPr>
          <w:p w:rsidR="00DA4602" w:rsidRPr="00B232A6" w:rsidRDefault="00DA4602" w:rsidP="004B3B11">
            <w:pPr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B232A6">
              <w:rPr>
                <w:rFonts w:ascii="Times New Roman" w:hAnsi="Times New Roman" w:cs="Times New Roman"/>
                <w:color w:val="595959" w:themeColor="text1" w:themeTint="A6"/>
              </w:rPr>
              <w:t>1</w:t>
            </w:r>
          </w:p>
        </w:tc>
      </w:tr>
      <w:tr w:rsidR="00DA4602" w:rsidRPr="00B232A6" w:rsidTr="00DA4602">
        <w:tc>
          <w:tcPr>
            <w:tcW w:w="2727" w:type="dxa"/>
          </w:tcPr>
          <w:p w:rsidR="00DA4602" w:rsidRPr="00B232A6" w:rsidRDefault="00DA4602" w:rsidP="004B3B11">
            <w:pPr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B232A6">
              <w:rPr>
                <w:rFonts w:ascii="Times New Roman" w:hAnsi="Times New Roman" w:cs="Times New Roman"/>
                <w:color w:val="595959" w:themeColor="text1" w:themeTint="A6"/>
              </w:rPr>
              <w:t>Кресло-туалет</w:t>
            </w:r>
          </w:p>
        </w:tc>
        <w:tc>
          <w:tcPr>
            <w:tcW w:w="7196" w:type="dxa"/>
          </w:tcPr>
          <w:p w:rsidR="00DA4602" w:rsidRPr="00B232A6" w:rsidRDefault="00DA4602" w:rsidP="004B3B11">
            <w:pPr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B232A6">
              <w:rPr>
                <w:rFonts w:ascii="Times New Roman" w:hAnsi="Times New Roman" w:cs="Times New Roman"/>
                <w:color w:val="595959" w:themeColor="text1" w:themeTint="A6"/>
              </w:rPr>
              <w:t>18</w:t>
            </w:r>
          </w:p>
        </w:tc>
      </w:tr>
    </w:tbl>
    <w:p w:rsidR="00DA4602" w:rsidRPr="00B232A6" w:rsidRDefault="00DA4602" w:rsidP="00DA4602">
      <w:pPr>
        <w:rPr>
          <w:rFonts w:ascii="Times New Roman" w:hAnsi="Times New Roman" w:cs="Times New Roman"/>
          <w:color w:val="595959" w:themeColor="text1" w:themeTint="A6"/>
        </w:rPr>
      </w:pPr>
    </w:p>
    <w:p w:rsidR="00DA4602" w:rsidRPr="00B232A6" w:rsidRDefault="00DA4602" w:rsidP="00DA4602">
      <w:pPr>
        <w:rPr>
          <w:rFonts w:ascii="Times New Roman" w:hAnsi="Times New Roman" w:cs="Times New Roman"/>
          <w:bCs/>
          <w:color w:val="595959" w:themeColor="text1" w:themeTint="A6"/>
        </w:rPr>
      </w:pPr>
      <w:r w:rsidRPr="00B232A6">
        <w:rPr>
          <w:rFonts w:ascii="Times New Roman" w:hAnsi="Times New Roman" w:cs="Times New Roman"/>
          <w:color w:val="595959" w:themeColor="text1" w:themeTint="A6"/>
        </w:rPr>
        <w:t>В</w:t>
      </w:r>
      <w:r w:rsidRPr="00B232A6">
        <w:rPr>
          <w:rFonts w:ascii="Times New Roman" w:hAnsi="Times New Roman" w:cs="Times New Roman"/>
          <w:bCs/>
          <w:color w:val="595959" w:themeColor="text1" w:themeTint="A6"/>
        </w:rPr>
        <w:t xml:space="preserve"> помещении  пансионата</w:t>
      </w:r>
      <w:r w:rsidRPr="00B232A6">
        <w:rPr>
          <w:rFonts w:ascii="Times New Roman" w:hAnsi="Times New Roman" w:cs="Times New Roman"/>
          <w:bCs/>
          <w:color w:val="595959" w:themeColor="text1" w:themeTint="A6"/>
        </w:rPr>
        <w:t xml:space="preserve"> </w:t>
      </w:r>
      <w:r w:rsidRPr="00B232A6">
        <w:rPr>
          <w:rFonts w:ascii="Times New Roman" w:hAnsi="Times New Roman" w:cs="Times New Roman"/>
          <w:bCs/>
          <w:color w:val="595959" w:themeColor="text1" w:themeTint="A6"/>
        </w:rPr>
        <w:t>имеется холл</w:t>
      </w:r>
      <w:r w:rsidRPr="00B232A6">
        <w:rPr>
          <w:rFonts w:ascii="Times New Roman" w:hAnsi="Times New Roman" w:cs="Times New Roman"/>
          <w:bCs/>
          <w:color w:val="595959" w:themeColor="text1" w:themeTint="A6"/>
        </w:rPr>
        <w:t>,</w:t>
      </w:r>
      <w:r w:rsidRPr="00B232A6">
        <w:rPr>
          <w:rFonts w:ascii="Times New Roman" w:hAnsi="Times New Roman" w:cs="Times New Roman"/>
          <w:bCs/>
          <w:color w:val="595959" w:themeColor="text1" w:themeTint="A6"/>
        </w:rPr>
        <w:t xml:space="preserve"> небольшая</w:t>
      </w:r>
      <w:r w:rsidRPr="00B232A6">
        <w:rPr>
          <w:rFonts w:ascii="Times New Roman" w:hAnsi="Times New Roman" w:cs="Times New Roman"/>
          <w:bCs/>
          <w:color w:val="595959" w:themeColor="text1" w:themeTint="A6"/>
        </w:rPr>
        <w:t xml:space="preserve"> библиотека, столовая, </w:t>
      </w:r>
      <w:r w:rsidRPr="00B232A6">
        <w:rPr>
          <w:rFonts w:ascii="Times New Roman" w:hAnsi="Times New Roman" w:cs="Times New Roman"/>
          <w:bCs/>
          <w:color w:val="595959" w:themeColor="text1" w:themeTint="A6"/>
        </w:rPr>
        <w:t>терраса для прогулок.</w:t>
      </w:r>
      <w:r w:rsidRPr="00B232A6">
        <w:rPr>
          <w:rFonts w:ascii="Times New Roman" w:hAnsi="Times New Roman" w:cs="Times New Roman"/>
          <w:bCs/>
          <w:color w:val="595959" w:themeColor="text1" w:themeTint="A6"/>
        </w:rPr>
        <w:t xml:space="preserve"> </w:t>
      </w:r>
      <w:r w:rsidRPr="00B232A6">
        <w:rPr>
          <w:rFonts w:ascii="Times New Roman" w:hAnsi="Times New Roman" w:cs="Times New Roman"/>
          <w:bCs/>
          <w:color w:val="595959" w:themeColor="text1" w:themeTint="A6"/>
        </w:rPr>
        <w:t xml:space="preserve">Также в пансионате предоставляется оборудование для физической адаптации (механические массажеры, эспандеры, мячи). На всей территории работает бесплатная система доступа в интернет </w:t>
      </w:r>
      <w:r w:rsidRPr="00B232A6">
        <w:rPr>
          <w:rFonts w:ascii="Times New Roman" w:hAnsi="Times New Roman" w:cs="Times New Roman"/>
          <w:bCs/>
          <w:color w:val="595959" w:themeColor="text1" w:themeTint="A6"/>
          <w:lang w:val="en-US"/>
        </w:rPr>
        <w:t>Wi</w:t>
      </w:r>
      <w:r w:rsidRPr="00B232A6">
        <w:rPr>
          <w:rFonts w:ascii="Times New Roman" w:hAnsi="Times New Roman" w:cs="Times New Roman"/>
          <w:bCs/>
          <w:color w:val="595959" w:themeColor="text1" w:themeTint="A6"/>
        </w:rPr>
        <w:t>-</w:t>
      </w:r>
      <w:r w:rsidRPr="00B232A6">
        <w:rPr>
          <w:rFonts w:ascii="Times New Roman" w:hAnsi="Times New Roman" w:cs="Times New Roman"/>
          <w:bCs/>
          <w:color w:val="595959" w:themeColor="text1" w:themeTint="A6"/>
          <w:lang w:val="en-US"/>
        </w:rPr>
        <w:t>Fi</w:t>
      </w:r>
      <w:r w:rsidRPr="00B232A6">
        <w:rPr>
          <w:rFonts w:ascii="Times New Roman" w:hAnsi="Times New Roman" w:cs="Times New Roman"/>
          <w:bCs/>
          <w:color w:val="595959" w:themeColor="text1" w:themeTint="A6"/>
        </w:rPr>
        <w:t>/</w:t>
      </w:r>
    </w:p>
    <w:p w:rsidR="00DA4602" w:rsidRPr="00B232A6" w:rsidRDefault="00DA4602" w:rsidP="00DA4602">
      <w:pPr>
        <w:rPr>
          <w:rFonts w:ascii="Times New Roman" w:hAnsi="Times New Roman" w:cs="Times New Roman"/>
          <w:bCs/>
          <w:color w:val="595959" w:themeColor="text1" w:themeTint="A6"/>
        </w:rPr>
      </w:pPr>
    </w:p>
    <w:p w:rsidR="00DA4602" w:rsidRPr="004E05A5" w:rsidRDefault="00DA4602" w:rsidP="00DA4602">
      <w:pPr>
        <w:rPr>
          <w:bCs/>
          <w:color w:val="595959" w:themeColor="text1" w:themeTint="A6"/>
        </w:rPr>
      </w:pPr>
    </w:p>
    <w:p w:rsidR="00DA4602" w:rsidRPr="004E05A5" w:rsidRDefault="00DA4602" w:rsidP="00DA4602">
      <w:pPr>
        <w:rPr>
          <w:bCs/>
          <w:color w:val="595959" w:themeColor="text1" w:themeTint="A6"/>
        </w:rPr>
      </w:pPr>
      <w:r w:rsidRPr="004E05A5">
        <w:rPr>
          <w:bCs/>
          <w:color w:val="595959" w:themeColor="text1" w:themeTint="A6"/>
        </w:rPr>
        <w:t xml:space="preserve"> </w:t>
      </w:r>
    </w:p>
    <w:p w:rsidR="009E3523" w:rsidRDefault="009E3523"/>
    <w:sectPr w:rsidR="009E3523" w:rsidSect="00285E32">
      <w:pgSz w:w="11900" w:h="16840"/>
      <w:pgMar w:top="794" w:right="794" w:bottom="816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0F26" w:rsidRDefault="00440F26" w:rsidP="00DA4602">
      <w:r>
        <w:separator/>
      </w:r>
    </w:p>
  </w:endnote>
  <w:endnote w:type="continuationSeparator" w:id="0">
    <w:p w:rsidR="00440F26" w:rsidRDefault="00440F26" w:rsidP="00DA4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0F26" w:rsidRDefault="00440F26" w:rsidP="00DA4602">
      <w:r>
        <w:separator/>
      </w:r>
    </w:p>
  </w:footnote>
  <w:footnote w:type="continuationSeparator" w:id="0">
    <w:p w:rsidR="00440F26" w:rsidRDefault="00440F26" w:rsidP="00DA46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A57837"/>
    <w:multiLevelType w:val="multilevel"/>
    <w:tmpl w:val="3ED87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602"/>
    <w:rsid w:val="003C5D09"/>
    <w:rsid w:val="00440F26"/>
    <w:rsid w:val="009E3523"/>
    <w:rsid w:val="00B232A6"/>
    <w:rsid w:val="00DA4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AD473"/>
  <w15:chartTrackingRefBased/>
  <w15:docId w15:val="{1A7687CE-1AFE-4BD6-B634-38620167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4602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460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A4602"/>
    <w:rPr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DA460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A4602"/>
    <w:rPr>
      <w:sz w:val="24"/>
      <w:szCs w:val="24"/>
    </w:rPr>
  </w:style>
  <w:style w:type="table" w:styleId="a7">
    <w:name w:val="Table Grid"/>
    <w:basedOn w:val="a1"/>
    <w:uiPriority w:val="39"/>
    <w:rsid w:val="00DA4602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Borodina</dc:creator>
  <cp:keywords/>
  <dc:description/>
  <cp:lastModifiedBy>Maria Borodina</cp:lastModifiedBy>
  <cp:revision>2</cp:revision>
  <dcterms:created xsi:type="dcterms:W3CDTF">2024-09-29T16:55:00Z</dcterms:created>
  <dcterms:modified xsi:type="dcterms:W3CDTF">2024-09-29T17:06:00Z</dcterms:modified>
</cp:coreProperties>
</file>